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6D" w:rsidRPr="00E14522" w:rsidRDefault="00DA7A6D" w:rsidP="00DA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6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E145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оградить себя от лишних покупок</w:t>
      </w:r>
    </w:p>
    <w:p w:rsidR="00DA7A6D" w:rsidRPr="00E14522" w:rsidRDefault="00DA7A6D" w:rsidP="00DA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7A6D" w:rsidRPr="00E14522" w:rsidRDefault="00DA7A6D" w:rsidP="00E1452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14522">
        <w:t>Если деньги уходят как песок сквозь пальцы, а новые джинсы съели средства, отложенные на «коммуналку», необходимо задуматься о способах избавления от лишних трат. Есть несколько достаточно простых уловок, чтобы изменить ситуацию.</w:t>
      </w:r>
    </w:p>
    <w:p w:rsidR="00DA7A6D" w:rsidRPr="00E14522" w:rsidRDefault="00DA7A6D" w:rsidP="00E1452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14522">
        <w:t>Первое, с чего необходимо начать свой путь «осознанности» — это провести анализ своих трат за прошедшие периоды. Мелкие, но ежедневные траты, спонтанные покупки, приобретение чего-либо впрок — все это отразится в круглую сумму при подсчетах и принесет понимание, что эти деньги могли бы принести не только </w:t>
      </w:r>
      <w:bookmarkStart w:id="0" w:name="clb66539270"/>
      <w:r w:rsidR="004170BE" w:rsidRPr="00E14522">
        <w:fldChar w:fldCharType="begin"/>
      </w:r>
      <w:r w:rsidRPr="00E14522">
        <w:instrText xml:space="preserve"> HYPERLINK "https://finance.mail.ru/2023-10-10/obeschannyh-procentov-zhdut-ekspert-sravnila-dohod-ot-vkladov-i-fondovogo-rynka-v-58159527/" \t "_blank" </w:instrText>
      </w:r>
      <w:r w:rsidR="004170BE" w:rsidRPr="00E14522">
        <w:fldChar w:fldCharType="separate"/>
      </w:r>
      <w:r w:rsidRPr="00E14522">
        <w:rPr>
          <w:rStyle w:val="a3"/>
          <w:color w:val="auto"/>
          <w:bdr w:val="none" w:sz="0" w:space="0" w:color="auto" w:frame="1"/>
        </w:rPr>
        <w:t>больше пользы</w:t>
      </w:r>
      <w:r w:rsidR="004170BE" w:rsidRPr="00E14522">
        <w:fldChar w:fldCharType="end"/>
      </w:r>
      <w:bookmarkEnd w:id="0"/>
      <w:r w:rsidRPr="00E14522">
        <w:t>, но и больше радости.</w:t>
      </w:r>
    </w:p>
    <w:p w:rsidR="00DA7A6D" w:rsidRPr="00DA7A6D" w:rsidRDefault="00DA7A6D" w:rsidP="00E145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 от обладания новой вещью короче, чем радость от избавления от накопленных долгов.</w:t>
      </w:r>
    </w:p>
    <w:p w:rsidR="00DA7A6D" w:rsidRDefault="00D95285" w:rsidP="00E145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1" w:name="_GoBack"/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626745</wp:posOffset>
            </wp:positionV>
            <wp:extent cx="59436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31" y="21471"/>
                <wp:lineTo x="21531" y="0"/>
                <wp:lineTo x="0" y="0"/>
              </wp:wrapPolygon>
            </wp:wrapTight>
            <wp:docPr id="1" name="Рисунок 1" descr="C:\Users\admin\Desktop\СТАРЫЙ КОМП\Суханова Е.А\Информация для сайта\ЗПП -2023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АРЫЙ КОМП\Суханова Е.А\Информация для сайта\ЗПП -2023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 w:rsidR="00DA7A6D" w:rsidRPr="00E1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 стоит провести ревизию вещей в доме или квартире. Просмотреть все, от одежды и заканчивая обувью. Это поможет понять масштаб спонтанных трат и напомнит об уже имеющихся предметах.</w:t>
      </w:r>
    </w:p>
    <w:p w:rsidR="00DA7A6D" w:rsidRPr="00DA7A6D" w:rsidRDefault="00DA7A6D" w:rsidP="00D532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не приобретать лишнее, можно использовать следующие восемь приемов по самовольно-принудительному ограничению трат.</w:t>
      </w:r>
    </w:p>
    <w:p w:rsidR="00DA7A6D" w:rsidRPr="00E14522" w:rsidRDefault="00DA7A6D" w:rsidP="00E1452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DA7A6D" w:rsidRPr="00DA7A6D" w:rsidRDefault="00DA7A6D" w:rsidP="00E145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 походом за покупками составлять перечень </w:t>
      </w:r>
      <w:proofErr w:type="gramStart"/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proofErr w:type="gramEnd"/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указанием примерной стоимости каждой позиции и общей суммы трат.</w:t>
      </w:r>
    </w:p>
    <w:p w:rsidR="00DA7A6D" w:rsidRPr="00DA7A6D" w:rsidRDefault="00DA7A6D" w:rsidP="00E145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Нередко итоговая сумма заставит откорректировать список и убрать лишнее еще до совершения покупок. Главное не отклоняться от составленного списка.</w:t>
      </w:r>
    </w:p>
    <w:p w:rsidR="00DA7A6D" w:rsidRPr="00E14522" w:rsidRDefault="00DA7A6D" w:rsidP="00E1452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Оставляем деньги дома</w:t>
      </w:r>
    </w:p>
    <w:p w:rsidR="00DA7A6D" w:rsidRPr="00DA7A6D" w:rsidRDefault="00DA7A6D" w:rsidP="00E145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не брать с собой карту, на которой хранятся деньги на месяц или куда приходит зарплата и другие доходы. Стоит завести отдельную </w:t>
      </w:r>
      <w:proofErr w:type="spellStart"/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дебетовку</w:t>
      </w:r>
      <w:proofErr w:type="spellEnd"/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будет попадать необходимая на день или неделю сумма.</w:t>
      </w:r>
    </w:p>
    <w:p w:rsidR="00DA7A6D" w:rsidRPr="00E14522" w:rsidRDefault="00DA7A6D" w:rsidP="00E1452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Расставляем приоритеты</w:t>
      </w:r>
    </w:p>
    <w:p w:rsidR="00DA7A6D" w:rsidRPr="00DA7A6D" w:rsidRDefault="00DA7A6D" w:rsidP="00E145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Деньги, </w:t>
      </w:r>
      <w:hyperlink r:id="rId6" w:tgtFrame="_blank" w:history="1">
        <w:r w:rsidRPr="00E1452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предназначенные для плановых обязательных платежей</w:t>
        </w:r>
      </w:hyperlink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(кредит, аренда жилья, услуги </w:t>
      </w:r>
      <w:proofErr w:type="spellStart"/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proofErr w:type="spellEnd"/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визит к стоматологу, оплату обучения и подобные), лучше хранить отдельно от средств на текущие нужды — так не будет соблазна их потратить.</w:t>
      </w:r>
    </w:p>
    <w:p w:rsidR="00DA7A6D" w:rsidRPr="00DA7A6D" w:rsidRDefault="00DA7A6D" w:rsidP="00E145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может быть копилка в банковском приложении, накопительный счет или бумажный конверт с наличными — каждый выбирает для себя наиболее удобный вариант.</w:t>
      </w:r>
    </w:p>
    <w:p w:rsidR="00DA7A6D" w:rsidRPr="00E14522" w:rsidRDefault="00DA7A6D" w:rsidP="00E1452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 размышление</w:t>
      </w:r>
    </w:p>
    <w:p w:rsidR="00DA7A6D" w:rsidRPr="00DA7A6D" w:rsidRDefault="00DA7A6D" w:rsidP="00E145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 покупке, дайте себе время оценить, насколько эта вещь вам нужна. Нередко «тайм-аут» на несколько часов или пару дней позволит осознать, что деньги тратить не нужно.</w:t>
      </w:r>
    </w:p>
    <w:p w:rsidR="00DA7A6D" w:rsidRPr="00E14522" w:rsidRDefault="00DA7A6D" w:rsidP="00E1452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4"/>
          <w:szCs w:val="24"/>
        </w:rPr>
      </w:pPr>
      <w:r w:rsidRPr="00E14522">
        <w:rPr>
          <w:bCs w:val="0"/>
          <w:sz w:val="24"/>
          <w:szCs w:val="24"/>
        </w:rPr>
        <w:t>Не лезть в долг</w:t>
      </w:r>
    </w:p>
    <w:p w:rsidR="00DA7A6D" w:rsidRPr="00E14522" w:rsidRDefault="00DA7A6D" w:rsidP="00E1452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14522">
        <w:t xml:space="preserve">Кредитные деньги следует использовать только в случае крайней необходимости: с запасом </w:t>
      </w:r>
      <w:proofErr w:type="spellStart"/>
      <w:r w:rsidRPr="00E14522">
        <w:t>грейс-периода</w:t>
      </w:r>
      <w:proofErr w:type="spellEnd"/>
      <w:r w:rsidRPr="00E14522">
        <w:t xml:space="preserve"> и возможностью внесения потраченных средств без процентов. Оплачивая что-либо кредиткой, нужно задать себе вопрос: «Я действительно хочу купить это в кредит?».</w:t>
      </w:r>
    </w:p>
    <w:p w:rsidR="00DA7A6D" w:rsidRPr="00E14522" w:rsidRDefault="00DA7A6D" w:rsidP="00E1452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4"/>
          <w:szCs w:val="24"/>
        </w:rPr>
      </w:pPr>
      <w:r w:rsidRPr="00E14522">
        <w:rPr>
          <w:bCs w:val="0"/>
          <w:sz w:val="24"/>
          <w:szCs w:val="24"/>
        </w:rPr>
        <w:t>Парк, а не ТЦ</w:t>
      </w:r>
    </w:p>
    <w:p w:rsidR="00DA7A6D" w:rsidRPr="00E14522" w:rsidRDefault="00DA7A6D" w:rsidP="00E1452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14522">
        <w:t>Если у вас есть проблемы с расточительством, то лучше не посещать места распродаж или акций без надобности. Желание «только посмотреть» нередко выливается в значительную сумму на кассе.</w:t>
      </w:r>
    </w:p>
    <w:p w:rsidR="00DA7A6D" w:rsidRPr="00DA7A6D" w:rsidRDefault="00DA7A6D" w:rsidP="00E145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 не стоит пользоваться акциями только ради самой акции. Три пары обуви по цене двух — плохая покупка, если требуется только один комплект сезонных ботинок. А закупленные по акции продукты могут оказаться в мусорном ведре из-за истечения срока годности.</w:t>
      </w:r>
    </w:p>
    <w:p w:rsidR="00DA7A6D" w:rsidRPr="00E14522" w:rsidRDefault="00DA7A6D" w:rsidP="00E1452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 стесняться передумать</w:t>
      </w:r>
    </w:p>
    <w:p w:rsidR="00DA7A6D" w:rsidRPr="00DA7A6D" w:rsidRDefault="00DA7A6D" w:rsidP="00E145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покупка была </w:t>
      </w:r>
      <w:hyperlink r:id="rId7" w:tgtFrame="_blank" w:history="1">
        <w:r w:rsidRPr="00E1452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совершена на эмоциях</w:t>
        </w:r>
      </w:hyperlink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прозрение настигло не слишком поздно для возврата продавцу, не нужно смиряться и класть ненужную вещь на полку. Лучше сдать ее обратно в магазин и вернуть деньги. Это подойдет с товарами, для которых предусмотрен возврат — в большинстве случаев на это есть 14 дней. Но с лекарственными препаратами и некоторыми другими товарами это сделать нельзя по закону.</w:t>
      </w:r>
    </w:p>
    <w:p w:rsidR="00DA7A6D" w:rsidRPr="00E14522" w:rsidRDefault="00DA7A6D" w:rsidP="00E1452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Перейти на </w:t>
      </w:r>
      <w:proofErr w:type="gramStart"/>
      <w:r w:rsidRPr="00E1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наличку</w:t>
      </w:r>
      <w:proofErr w:type="gramEnd"/>
    </w:p>
    <w:p w:rsidR="00DA7A6D" w:rsidRPr="00DA7A6D" w:rsidRDefault="00DA7A6D" w:rsidP="00E14522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DA7A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ряде случаев имеет смысл на определенное время отказаться от безналичных расчетов: пользоваться только наличными, строго ограниченной суммой на ежедневные траты. Также можно удалить приложения с возможностью бесконтактной оплаты со своего смартфона. Это снизит риск потратить сверх плана или влезть</w:t>
      </w:r>
      <w:r w:rsidRPr="00DA7A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 кредит.</w:t>
      </w:r>
    </w:p>
    <w:p w:rsidR="00DA7A6D" w:rsidRPr="00DA7A6D" w:rsidRDefault="00DA7A6D" w:rsidP="00DA7A6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" w:history="1">
        <w:r w:rsidRPr="00DA7A6D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#</w:t>
        </w:r>
        <w:proofErr w:type="spellStart"/>
        <w:r w:rsidRPr="00DA7A6D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моифинансы</w:t>
        </w:r>
        <w:proofErr w:type="spellEnd"/>
      </w:hyperlink>
      <w:r w:rsidRPr="00DA7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9" w:history="1">
        <w:r w:rsidRPr="00DA7A6D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#</w:t>
        </w:r>
        <w:proofErr w:type="spellStart"/>
        <w:r w:rsidRPr="00DA7A6D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ФинЗОЖФест</w:t>
        </w:r>
        <w:proofErr w:type="spellEnd"/>
      </w:hyperlink>
      <w:r w:rsidRPr="00DA7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0" w:history="1">
        <w:r w:rsidRPr="00DA7A6D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#</w:t>
        </w:r>
        <w:proofErr w:type="spellStart"/>
        <w:r w:rsidRPr="00DA7A6D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ФинЗОЖНавигатор</w:t>
        </w:r>
        <w:proofErr w:type="spellEnd"/>
      </w:hyperlink>
    </w:p>
    <w:sectPr w:rsidR="00DA7A6D" w:rsidRPr="00DA7A6D" w:rsidSect="0041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B83"/>
    <w:multiLevelType w:val="hybridMultilevel"/>
    <w:tmpl w:val="9348A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6D"/>
    <w:rsid w:val="002102F7"/>
    <w:rsid w:val="004170BE"/>
    <w:rsid w:val="00877F2F"/>
    <w:rsid w:val="00B22B19"/>
    <w:rsid w:val="00B2423C"/>
    <w:rsid w:val="00C338D2"/>
    <w:rsid w:val="00D53235"/>
    <w:rsid w:val="00D95285"/>
    <w:rsid w:val="00DA7A6D"/>
    <w:rsid w:val="00E14522"/>
    <w:rsid w:val="00F2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E"/>
  </w:style>
  <w:style w:type="paragraph" w:styleId="2">
    <w:name w:val="heading 2"/>
    <w:basedOn w:val="a"/>
    <w:link w:val="20"/>
    <w:uiPriority w:val="9"/>
    <w:qFormat/>
    <w:rsid w:val="00DA7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A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keyphraseinner">
    <w:name w:val="article-keyphrase__inner"/>
    <w:basedOn w:val="a0"/>
    <w:rsid w:val="00DA7A6D"/>
  </w:style>
  <w:style w:type="paragraph" w:styleId="a5">
    <w:name w:val="List Paragraph"/>
    <w:basedOn w:val="a"/>
    <w:uiPriority w:val="34"/>
    <w:qFormat/>
    <w:rsid w:val="00DA7A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A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keyphraseinner">
    <w:name w:val="article-keyphrase__inner"/>
    <w:basedOn w:val="a0"/>
    <w:rsid w:val="00DA7A6D"/>
  </w:style>
  <w:style w:type="paragraph" w:styleId="a5">
    <w:name w:val="List Paragraph"/>
    <w:basedOn w:val="a"/>
    <w:uiPriority w:val="34"/>
    <w:qFormat/>
    <w:rsid w:val="00DA7A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343169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88212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36289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9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44">
          <w:marLeft w:val="-135"/>
          <w:marRight w:val="-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9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57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2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330328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/FinZozhExpert?q=%23%D0%BC%D0%BE%D0%B8%D1%84%D0%B8%D0%BD%D0%B0%D0%BD%D1%81%D1%8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finance.mail.ru/2023-09-27/zaschitit-li-novyy-zakon-ot-moshennikov-mnenie-eksperta-579909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e.mail.ru/2023-10-07/kak-prozhit-nedelyu-do-zarplaty-esli-deneg-uzhe-net-5811441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.me/s/FinZozhExpert?q=%23%D0%A4%D0%B8%D0%BD%D0%97%D0%9E%D0%96%D0%9D%D0%B0%D0%B2%D0%B8%D0%B3%D0%B0%D1%8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/FinZozhExpert?q=%23%D0%A4%D0%B8%D0%BD%D0%97%D0%9E%D0%96%D0%A4%D0%B5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Кармадонова Анастасия </cp:lastModifiedBy>
  <cp:revision>2</cp:revision>
  <dcterms:created xsi:type="dcterms:W3CDTF">2023-11-13T10:47:00Z</dcterms:created>
  <dcterms:modified xsi:type="dcterms:W3CDTF">2023-11-13T10:47:00Z</dcterms:modified>
</cp:coreProperties>
</file>